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3E1A89DA" w:rsidR="00357D03" w:rsidRDefault="00357D03" w:rsidP="00904432">
      <w:pPr>
        <w:pStyle w:val="text"/>
        <w:widowControl/>
        <w:rPr>
          <w:rFonts w:ascii="Verdana" w:hAnsi="Verdana"/>
          <w:sz w:val="18"/>
          <w:szCs w:val="18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417FA4" w:rsidRPr="00417FA4">
        <w:rPr>
          <w:rFonts w:ascii="Verdana" w:hAnsi="Verdana"/>
          <w:b/>
          <w:bCs/>
          <w:sz w:val="18"/>
          <w:szCs w:val="18"/>
        </w:rPr>
        <w:t>„</w:t>
      </w:r>
      <w:r w:rsidR="00417FA4" w:rsidRPr="00417FA4">
        <w:rPr>
          <w:rFonts w:ascii="Verdana" w:hAnsi="Verdana"/>
          <w:b/>
          <w:bCs/>
          <w:sz w:val="18"/>
          <w:szCs w:val="18"/>
        </w:rPr>
        <w:t>Vyzbrojení kolejových vozidel určených na postřik vegetace požárním zařízením pro OŘ PHA</w:t>
      </w:r>
      <w:r w:rsidR="00417FA4" w:rsidRPr="00417FA4">
        <w:rPr>
          <w:rFonts w:ascii="Verdana" w:hAnsi="Verdana"/>
          <w:b/>
          <w:bCs/>
          <w:sz w:val="18"/>
          <w:szCs w:val="18"/>
        </w:rPr>
        <w:t>“</w:t>
      </w:r>
      <w:r w:rsidRPr="001250F9">
        <w:rPr>
          <w:rFonts w:ascii="Verdana" w:hAnsi="Verdana"/>
          <w:sz w:val="18"/>
          <w:szCs w:val="18"/>
        </w:rPr>
        <w:t xml:space="preserve"> a podáním této nabídky akceptujeme </w:t>
      </w:r>
      <w:r w:rsidRPr="00417FA4">
        <w:rPr>
          <w:rFonts w:ascii="Verdana" w:hAnsi="Verdana"/>
          <w:color w:val="000000" w:themeColor="text1"/>
          <w:sz w:val="18"/>
          <w:szCs w:val="18"/>
        </w:rPr>
        <w:t xml:space="preserve">vzorovou </w:t>
      </w:r>
      <w:r w:rsidR="00417FA4" w:rsidRPr="00417FA4">
        <w:rPr>
          <w:rFonts w:ascii="Verdana" w:hAnsi="Verdana"/>
          <w:color w:val="000000" w:themeColor="text1"/>
          <w:sz w:val="18"/>
          <w:szCs w:val="18"/>
        </w:rPr>
        <w:t>Kupní smlouvu</w:t>
      </w:r>
      <w:r w:rsidRPr="00417FA4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EA29B1" w:rsidRPr="00417FA4">
        <w:rPr>
          <w:rFonts w:ascii="Verdana" w:hAnsi="Verdana"/>
          <w:color w:val="000000" w:themeColor="text1"/>
          <w:sz w:val="18"/>
          <w:szCs w:val="18"/>
        </w:rPr>
        <w:t>a všechny</w:t>
      </w:r>
      <w:r w:rsidRPr="00417FA4">
        <w:rPr>
          <w:rFonts w:ascii="Verdana" w:hAnsi="Verdana"/>
          <w:color w:val="000000" w:themeColor="text1"/>
          <w:sz w:val="18"/>
          <w:szCs w:val="18"/>
        </w:rPr>
        <w:t xml:space="preserve"> technické a další smluvní podmínky uvedené v zadávací dokumentaci této veřejné zakázky a na</w:t>
      </w:r>
      <w:r w:rsidRPr="001250F9">
        <w:rPr>
          <w:rFonts w:ascii="Verdana" w:hAnsi="Verdana"/>
          <w:sz w:val="18"/>
          <w:szCs w:val="18"/>
        </w:rPr>
        <w:t>bízíme provedení a dokončení předmětu plnění veřejné zakázky v souladu se zadávací dokumentací, zadávacími podmínkami a touto nabídkou.</w:t>
      </w:r>
    </w:p>
    <w:p w14:paraId="0B03C87D" w14:textId="77777777" w:rsidR="00EF3AB3" w:rsidRDefault="00EF3AB3" w:rsidP="00904432">
      <w:pPr>
        <w:pStyle w:val="text"/>
        <w:widowControl/>
        <w:rPr>
          <w:rFonts w:ascii="Verdana" w:hAnsi="Verdana"/>
          <w:sz w:val="18"/>
          <w:szCs w:val="18"/>
        </w:rPr>
      </w:pPr>
    </w:p>
    <w:p w14:paraId="09D8E478" w14:textId="77777777" w:rsidR="00EF3AB3" w:rsidRDefault="00EF3AB3" w:rsidP="00EF3AB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417FA4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417FA4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417FA4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417FA4">
        <w:rPr>
          <w:rFonts w:ascii="Verdana" w:hAnsi="Verdana"/>
          <w:sz w:val="18"/>
          <w:szCs w:val="18"/>
          <w:highlight w:val="yellow"/>
        </w:rPr>
        <w:t>]</w:t>
      </w:r>
    </w:p>
    <w:p w14:paraId="482F0F66" w14:textId="77777777" w:rsidR="00EF3AB3" w:rsidRPr="00E868BD" w:rsidRDefault="00EF3AB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17FA4"/>
    <w:rsid w:val="004964BE"/>
    <w:rsid w:val="004F678B"/>
    <w:rsid w:val="005A270F"/>
    <w:rsid w:val="005B58EC"/>
    <w:rsid w:val="006E42FA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D755C7"/>
    <w:rsid w:val="00E868BD"/>
    <w:rsid w:val="00EA29B1"/>
    <w:rsid w:val="00EF3AB3"/>
    <w:rsid w:val="00F04D8B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6E42FA"/>
    <w:rsid w:val="00761D92"/>
    <w:rsid w:val="007B54A2"/>
    <w:rsid w:val="00A94B29"/>
    <w:rsid w:val="00B86108"/>
    <w:rsid w:val="00BA3496"/>
    <w:rsid w:val="00DC321A"/>
    <w:rsid w:val="00E06449"/>
    <w:rsid w:val="00F04D8B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20</cp:revision>
  <dcterms:created xsi:type="dcterms:W3CDTF">2018-11-26T13:29:00Z</dcterms:created>
  <dcterms:modified xsi:type="dcterms:W3CDTF">2025-03-14T07:01:00Z</dcterms:modified>
</cp:coreProperties>
</file>